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B87" w:rsidRDefault="00E716A7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Приложение №1</w:t>
      </w:r>
    </w:p>
    <w:p w:rsidR="00512B87" w:rsidRDefault="00E716A7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 требованиям к закупаемой продукции</w:t>
      </w:r>
    </w:p>
    <w:p w:rsidR="00512B87" w:rsidRDefault="00E716A7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проводимой способом «сравнение цен»</w:t>
      </w:r>
    </w:p>
    <w:p w:rsidR="00512B87" w:rsidRDefault="00512B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12B87" w:rsidRDefault="00E716A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Технические требования к продукции</w:t>
      </w:r>
    </w:p>
    <w:p w:rsidR="00512B87" w:rsidRDefault="00E716A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97998">
        <w:rPr>
          <w:rFonts w:ascii="Times New Roman" w:hAnsi="Times New Roman" w:cs="Times New Roman"/>
          <w:b/>
        </w:rPr>
        <w:t xml:space="preserve">на поставку </w:t>
      </w:r>
      <w:r w:rsidR="009C5D9C" w:rsidRPr="00E97998">
        <w:rPr>
          <w:rFonts w:ascii="Times New Roman" w:hAnsi="Times New Roman" w:cs="Times New Roman"/>
          <w:b/>
          <w:bCs/>
        </w:rPr>
        <w:t>пиломатериала</w:t>
      </w:r>
      <w:r w:rsidRPr="009C5D9C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для нужд филиала ПАО «Россети Центр и Приволжье» - «Калугаэнерго»</w:t>
      </w:r>
    </w:p>
    <w:p w:rsidR="00512B87" w:rsidRDefault="00512B8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12B87" w:rsidRDefault="00E716A7">
      <w:pPr>
        <w:pStyle w:val="af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Основные технические требования к продукции</w:t>
      </w:r>
    </w:p>
    <w:p w:rsidR="00512B87" w:rsidRDefault="00E716A7">
      <w:pPr>
        <w:pStyle w:val="af9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Ссылки на конкретный тип продукции, производителя, торговые марки, знаки </w:t>
      </w:r>
      <w:r w:rsidR="00DE6583">
        <w:rPr>
          <w:rFonts w:ascii="Times New Roman" w:hAnsi="Times New Roman" w:cs="Times New Roman"/>
        </w:rPr>
        <w:t xml:space="preserve">и технические характеристики </w:t>
      </w:r>
      <w:r>
        <w:rPr>
          <w:rFonts w:ascii="Times New Roman" w:hAnsi="Times New Roman" w:cs="Times New Roman"/>
        </w:rPr>
        <w:t xml:space="preserve">носят лишь описательный,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</w:t>
      </w:r>
      <w:r w:rsidR="00DE6583">
        <w:rPr>
          <w:rFonts w:ascii="Times New Roman" w:hAnsi="Times New Roman" w:cs="Times New Roman"/>
        </w:rPr>
        <w:t>качественным характеристикам</w:t>
      </w:r>
      <w:r>
        <w:rPr>
          <w:rFonts w:ascii="Times New Roman" w:hAnsi="Times New Roman" w:cs="Times New Roman"/>
        </w:rPr>
        <w:t xml:space="preserve"> требуемую продукцию.</w:t>
      </w:r>
    </w:p>
    <w:p w:rsidR="00512B87" w:rsidRDefault="00E716A7">
      <w:pPr>
        <w:pStyle w:val="af9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Технические требования к продукции приведены в </w:t>
      </w:r>
      <w:r w:rsidRPr="00FC7213">
        <w:rPr>
          <w:rFonts w:ascii="Times New Roman" w:hAnsi="Times New Roman" w:cs="Times New Roman"/>
          <w:b/>
        </w:rPr>
        <w:t>Таблице 1</w:t>
      </w:r>
      <w:r>
        <w:rPr>
          <w:rFonts w:ascii="Times New Roman" w:hAnsi="Times New Roman" w:cs="Times New Roman"/>
        </w:rPr>
        <w:t>.</w:t>
      </w:r>
    </w:p>
    <w:p w:rsidR="00512B87" w:rsidRPr="00FC7213" w:rsidRDefault="00E716A7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FC7213">
        <w:rPr>
          <w:rFonts w:ascii="Times New Roman" w:hAnsi="Times New Roman" w:cs="Times New Roman"/>
          <w:b/>
        </w:rPr>
        <w:t>Таблица 1</w:t>
      </w:r>
    </w:p>
    <w:tbl>
      <w:tblPr>
        <w:tblStyle w:val="afa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6237"/>
      </w:tblGrid>
      <w:tr w:rsidR="00512B87" w:rsidRPr="009C5D9C">
        <w:tc>
          <w:tcPr>
            <w:tcW w:w="534" w:type="dxa"/>
            <w:vAlign w:val="center"/>
          </w:tcPr>
          <w:p w:rsidR="00512B87" w:rsidRPr="009C5D9C" w:rsidRDefault="00E716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5D9C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969" w:type="dxa"/>
            <w:vAlign w:val="center"/>
          </w:tcPr>
          <w:p w:rsidR="00512B87" w:rsidRPr="009C5D9C" w:rsidRDefault="00E716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5D9C">
              <w:rPr>
                <w:rFonts w:ascii="Times New Roman" w:hAnsi="Times New Roman" w:cs="Times New Roman"/>
                <w:b/>
              </w:rPr>
              <w:t>Наименование продукции</w:t>
            </w:r>
          </w:p>
        </w:tc>
        <w:tc>
          <w:tcPr>
            <w:tcW w:w="6237" w:type="dxa"/>
            <w:vAlign w:val="center"/>
          </w:tcPr>
          <w:p w:rsidR="00512B87" w:rsidRPr="009C5D9C" w:rsidRDefault="00E716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5D9C">
              <w:rPr>
                <w:rFonts w:ascii="Times New Roman" w:hAnsi="Times New Roman" w:cs="Times New Roman"/>
                <w:b/>
              </w:rPr>
              <w:t>Технические требования</w:t>
            </w:r>
          </w:p>
        </w:tc>
      </w:tr>
      <w:tr w:rsidR="009C5D9C" w:rsidRPr="009C5D9C">
        <w:trPr>
          <w:trHeight w:val="644"/>
        </w:trPr>
        <w:tc>
          <w:tcPr>
            <w:tcW w:w="534" w:type="dxa"/>
            <w:vAlign w:val="center"/>
          </w:tcPr>
          <w:p w:rsidR="009C5D9C" w:rsidRPr="009C5D9C" w:rsidRDefault="009C5D9C" w:rsidP="009C5D9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5D9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969" w:type="dxa"/>
            <w:vAlign w:val="center"/>
          </w:tcPr>
          <w:p w:rsidR="009C5D9C" w:rsidRPr="009C5D9C" w:rsidRDefault="009C5D9C" w:rsidP="00717945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9C5D9C">
              <w:rPr>
                <w:rFonts w:ascii="Times New Roman" w:eastAsia="Calibri" w:hAnsi="Times New Roman" w:cs="Times New Roman"/>
              </w:rPr>
              <w:t>Доска обрезная хвойных пород 25х150х6000 1-сорт</w:t>
            </w:r>
          </w:p>
        </w:tc>
        <w:tc>
          <w:tcPr>
            <w:tcW w:w="6237" w:type="dxa"/>
            <w:vAlign w:val="center"/>
          </w:tcPr>
          <w:p w:rsidR="00E64D84" w:rsidRPr="00A35D52" w:rsidRDefault="00E64D84" w:rsidP="00717945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5D52">
              <w:rPr>
                <w:rFonts w:ascii="Times New Roman" w:eastAsia="Calibri" w:hAnsi="Times New Roman" w:cs="Times New Roman"/>
              </w:rPr>
              <w:t>Соответствует требованиям ГОСТ 8486-86</w:t>
            </w:r>
            <w:r w:rsidR="00AE0072">
              <w:rPr>
                <w:rFonts w:ascii="Times New Roman" w:eastAsia="Calibri" w:hAnsi="Times New Roman" w:cs="Times New Roman"/>
              </w:rPr>
              <w:t>;</w:t>
            </w:r>
          </w:p>
          <w:p w:rsidR="00E64D84" w:rsidRPr="00A35D52" w:rsidRDefault="00E64D84" w:rsidP="00717945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5D52">
              <w:rPr>
                <w:rFonts w:ascii="Times New Roman" w:eastAsia="Calibri" w:hAnsi="Times New Roman" w:cs="Times New Roman"/>
              </w:rPr>
              <w:t>Сорт: 1</w:t>
            </w:r>
            <w:r w:rsidR="00AE0072">
              <w:rPr>
                <w:rFonts w:ascii="Times New Roman" w:eastAsia="Calibri" w:hAnsi="Times New Roman" w:cs="Times New Roman"/>
              </w:rPr>
              <w:t>;</w:t>
            </w:r>
          </w:p>
          <w:p w:rsidR="00E64D84" w:rsidRPr="00A35D52" w:rsidRDefault="00E64D84" w:rsidP="00717945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5D52">
              <w:rPr>
                <w:rFonts w:ascii="Times New Roman" w:eastAsia="Calibri" w:hAnsi="Times New Roman" w:cs="Times New Roman"/>
              </w:rPr>
              <w:t>Материал: хвойных пород</w:t>
            </w:r>
            <w:r w:rsidR="00AE0072">
              <w:rPr>
                <w:rFonts w:ascii="Times New Roman" w:eastAsia="Calibri" w:hAnsi="Times New Roman" w:cs="Times New Roman"/>
              </w:rPr>
              <w:t>;</w:t>
            </w:r>
          </w:p>
          <w:p w:rsidR="00E64D84" w:rsidRPr="00A35D52" w:rsidRDefault="00E64D84" w:rsidP="00717945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5D52">
              <w:rPr>
                <w:rFonts w:ascii="Times New Roman" w:eastAsia="Calibri" w:hAnsi="Times New Roman" w:cs="Times New Roman"/>
              </w:rPr>
              <w:t xml:space="preserve">Влажность древесины: не более </w:t>
            </w:r>
            <w:r w:rsidR="00AE0072">
              <w:rPr>
                <w:rFonts w:ascii="Times New Roman" w:eastAsia="Calibri" w:hAnsi="Times New Roman" w:cs="Times New Roman"/>
              </w:rPr>
              <w:t>30</w:t>
            </w:r>
            <w:r w:rsidRPr="00A35D52">
              <w:rPr>
                <w:rFonts w:ascii="Times New Roman" w:eastAsia="Calibri" w:hAnsi="Times New Roman" w:cs="Times New Roman"/>
              </w:rPr>
              <w:t>%</w:t>
            </w:r>
            <w:r w:rsidR="00AE0072">
              <w:rPr>
                <w:rFonts w:ascii="Times New Roman" w:eastAsia="Calibri" w:hAnsi="Times New Roman" w:cs="Times New Roman"/>
              </w:rPr>
              <w:t>;</w:t>
            </w:r>
          </w:p>
          <w:p w:rsidR="00E64D84" w:rsidRPr="00A35D52" w:rsidRDefault="00E64D84" w:rsidP="00717945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5D52">
              <w:rPr>
                <w:rFonts w:ascii="Times New Roman" w:eastAsia="Calibri" w:hAnsi="Times New Roman" w:cs="Times New Roman"/>
              </w:rPr>
              <w:t>Толщина: не менее 25 мм</w:t>
            </w:r>
            <w:r w:rsidR="00AE0072">
              <w:rPr>
                <w:rFonts w:ascii="Times New Roman" w:eastAsia="Calibri" w:hAnsi="Times New Roman" w:cs="Times New Roman"/>
              </w:rPr>
              <w:t>;</w:t>
            </w:r>
          </w:p>
          <w:p w:rsidR="00E64D84" w:rsidRPr="00A35D52" w:rsidRDefault="00E64D84" w:rsidP="00717945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5D52">
              <w:rPr>
                <w:rFonts w:ascii="Times New Roman" w:eastAsia="Calibri" w:hAnsi="Times New Roman" w:cs="Times New Roman"/>
              </w:rPr>
              <w:t>Ширина: не менее 150 мм</w:t>
            </w:r>
            <w:r w:rsidR="00AE0072">
              <w:rPr>
                <w:rFonts w:ascii="Times New Roman" w:eastAsia="Calibri" w:hAnsi="Times New Roman" w:cs="Times New Roman"/>
              </w:rPr>
              <w:t>;</w:t>
            </w:r>
          </w:p>
          <w:p w:rsidR="009C5D9C" w:rsidRPr="00A35D52" w:rsidRDefault="00E64D84" w:rsidP="00AE0072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5D52">
              <w:rPr>
                <w:rFonts w:ascii="Times New Roman" w:eastAsia="Calibri" w:hAnsi="Times New Roman" w:cs="Times New Roman"/>
              </w:rPr>
              <w:t xml:space="preserve">Длина: не </w:t>
            </w:r>
            <w:r w:rsidR="00AE0072">
              <w:rPr>
                <w:rFonts w:ascii="Times New Roman" w:eastAsia="Calibri" w:hAnsi="Times New Roman" w:cs="Times New Roman"/>
              </w:rPr>
              <w:t>более</w:t>
            </w:r>
            <w:r w:rsidRPr="00A35D52">
              <w:rPr>
                <w:rFonts w:ascii="Times New Roman" w:eastAsia="Calibri" w:hAnsi="Times New Roman" w:cs="Times New Roman"/>
              </w:rPr>
              <w:t xml:space="preserve"> 6 метров</w:t>
            </w:r>
            <w:r w:rsidR="00AE0072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9C5D9C" w:rsidRPr="009C5D9C">
        <w:trPr>
          <w:trHeight w:val="644"/>
        </w:trPr>
        <w:tc>
          <w:tcPr>
            <w:tcW w:w="534" w:type="dxa"/>
            <w:vAlign w:val="center"/>
          </w:tcPr>
          <w:p w:rsidR="009C5D9C" w:rsidRPr="009C5D9C" w:rsidRDefault="009C5D9C" w:rsidP="009C5D9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5D9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969" w:type="dxa"/>
            <w:vAlign w:val="center"/>
          </w:tcPr>
          <w:p w:rsidR="009C5D9C" w:rsidRPr="009C5D9C" w:rsidRDefault="009C5D9C" w:rsidP="00717945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9C5D9C">
              <w:rPr>
                <w:rFonts w:ascii="Times New Roman" w:eastAsia="Calibri" w:hAnsi="Times New Roman" w:cs="Times New Roman"/>
              </w:rPr>
              <w:t>Доска обрезная хвойных пород 50х150х6000 1-сорт</w:t>
            </w:r>
          </w:p>
        </w:tc>
        <w:tc>
          <w:tcPr>
            <w:tcW w:w="6237" w:type="dxa"/>
            <w:vAlign w:val="center"/>
          </w:tcPr>
          <w:p w:rsidR="00E64D84" w:rsidRPr="00A35D52" w:rsidRDefault="00E64D84" w:rsidP="00717945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5D52">
              <w:rPr>
                <w:rFonts w:ascii="Times New Roman" w:eastAsia="Calibri" w:hAnsi="Times New Roman" w:cs="Times New Roman"/>
              </w:rPr>
              <w:t>Соответствует требованиям ГОСТ 8486-86</w:t>
            </w:r>
            <w:r w:rsidR="00AE0072">
              <w:rPr>
                <w:rFonts w:ascii="Times New Roman" w:eastAsia="Calibri" w:hAnsi="Times New Roman" w:cs="Times New Roman"/>
              </w:rPr>
              <w:t>;</w:t>
            </w:r>
          </w:p>
          <w:p w:rsidR="00E64D84" w:rsidRPr="00A35D52" w:rsidRDefault="00E64D84" w:rsidP="00717945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5D52">
              <w:rPr>
                <w:rFonts w:ascii="Times New Roman" w:eastAsia="Calibri" w:hAnsi="Times New Roman" w:cs="Times New Roman"/>
              </w:rPr>
              <w:t xml:space="preserve">Сорт: </w:t>
            </w:r>
            <w:r w:rsidR="00AE0072">
              <w:rPr>
                <w:rFonts w:ascii="Times New Roman" w:eastAsia="Calibri" w:hAnsi="Times New Roman" w:cs="Times New Roman"/>
              </w:rPr>
              <w:t>1;</w:t>
            </w:r>
          </w:p>
          <w:p w:rsidR="00E64D84" w:rsidRPr="00A35D52" w:rsidRDefault="00E64D84" w:rsidP="00717945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5D52">
              <w:rPr>
                <w:rFonts w:ascii="Times New Roman" w:eastAsia="Calibri" w:hAnsi="Times New Roman" w:cs="Times New Roman"/>
              </w:rPr>
              <w:t>Материал: хвойных пород</w:t>
            </w:r>
            <w:r w:rsidR="00AE0072">
              <w:rPr>
                <w:rFonts w:ascii="Times New Roman" w:eastAsia="Calibri" w:hAnsi="Times New Roman" w:cs="Times New Roman"/>
              </w:rPr>
              <w:t>;</w:t>
            </w:r>
          </w:p>
          <w:p w:rsidR="00E64D84" w:rsidRPr="00A35D52" w:rsidRDefault="00E64D84" w:rsidP="00717945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5D52">
              <w:rPr>
                <w:rFonts w:ascii="Times New Roman" w:eastAsia="Calibri" w:hAnsi="Times New Roman" w:cs="Times New Roman"/>
              </w:rPr>
              <w:t xml:space="preserve">Влажность древесины: не более </w:t>
            </w:r>
            <w:r w:rsidR="00AE0072">
              <w:rPr>
                <w:rFonts w:ascii="Times New Roman" w:eastAsia="Calibri" w:hAnsi="Times New Roman" w:cs="Times New Roman"/>
              </w:rPr>
              <w:t>30</w:t>
            </w:r>
            <w:r w:rsidRPr="00A35D52">
              <w:rPr>
                <w:rFonts w:ascii="Times New Roman" w:eastAsia="Calibri" w:hAnsi="Times New Roman" w:cs="Times New Roman"/>
              </w:rPr>
              <w:t>%</w:t>
            </w:r>
            <w:r w:rsidR="00AE0072">
              <w:rPr>
                <w:rFonts w:ascii="Times New Roman" w:eastAsia="Calibri" w:hAnsi="Times New Roman" w:cs="Times New Roman"/>
              </w:rPr>
              <w:t>;</w:t>
            </w:r>
          </w:p>
          <w:p w:rsidR="00E64D84" w:rsidRPr="00A35D52" w:rsidRDefault="00E64D84" w:rsidP="00717945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5D52">
              <w:rPr>
                <w:rFonts w:ascii="Times New Roman" w:eastAsia="Calibri" w:hAnsi="Times New Roman" w:cs="Times New Roman"/>
              </w:rPr>
              <w:t>Толщина: не менее 50 мм</w:t>
            </w:r>
            <w:r w:rsidR="00AE0072">
              <w:rPr>
                <w:rFonts w:ascii="Times New Roman" w:eastAsia="Calibri" w:hAnsi="Times New Roman" w:cs="Times New Roman"/>
              </w:rPr>
              <w:t>;</w:t>
            </w:r>
          </w:p>
          <w:p w:rsidR="00E64D84" w:rsidRPr="00A35D52" w:rsidRDefault="00E64D84" w:rsidP="00717945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5D52">
              <w:rPr>
                <w:rFonts w:ascii="Times New Roman" w:eastAsia="Calibri" w:hAnsi="Times New Roman" w:cs="Times New Roman"/>
              </w:rPr>
              <w:t>Ширина: не менее 150 мм</w:t>
            </w:r>
            <w:r w:rsidR="00AE0072">
              <w:rPr>
                <w:rFonts w:ascii="Times New Roman" w:eastAsia="Calibri" w:hAnsi="Times New Roman" w:cs="Times New Roman"/>
              </w:rPr>
              <w:t>;</w:t>
            </w:r>
          </w:p>
          <w:p w:rsidR="009C5D9C" w:rsidRPr="00A35D52" w:rsidRDefault="00E64D84" w:rsidP="00AE0072">
            <w:pPr>
              <w:jc w:val="both"/>
              <w:rPr>
                <w:rFonts w:ascii="Times New Roman" w:eastAsia="Calibri" w:hAnsi="Times New Roman" w:cs="Times New Roman"/>
              </w:rPr>
            </w:pPr>
            <w:r w:rsidRPr="00A35D52">
              <w:rPr>
                <w:rFonts w:ascii="Times New Roman" w:eastAsia="Calibri" w:hAnsi="Times New Roman" w:cs="Times New Roman"/>
              </w:rPr>
              <w:t xml:space="preserve">Длина: не </w:t>
            </w:r>
            <w:r w:rsidR="00AE0072">
              <w:rPr>
                <w:rFonts w:ascii="Times New Roman" w:eastAsia="Calibri" w:hAnsi="Times New Roman" w:cs="Times New Roman"/>
              </w:rPr>
              <w:t>более</w:t>
            </w:r>
            <w:r w:rsidRPr="00A35D52">
              <w:rPr>
                <w:rFonts w:ascii="Times New Roman" w:eastAsia="Calibri" w:hAnsi="Times New Roman" w:cs="Times New Roman"/>
              </w:rPr>
              <w:t xml:space="preserve"> 6 метров</w:t>
            </w:r>
          </w:p>
        </w:tc>
      </w:tr>
      <w:tr w:rsidR="009C5D9C" w:rsidRPr="009C5D9C">
        <w:trPr>
          <w:trHeight w:val="644"/>
        </w:trPr>
        <w:tc>
          <w:tcPr>
            <w:tcW w:w="534" w:type="dxa"/>
            <w:vAlign w:val="center"/>
          </w:tcPr>
          <w:p w:rsidR="009C5D9C" w:rsidRPr="009C5D9C" w:rsidRDefault="009C5D9C" w:rsidP="009C5D9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5D9C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969" w:type="dxa"/>
            <w:vAlign w:val="center"/>
          </w:tcPr>
          <w:p w:rsidR="009C5D9C" w:rsidRPr="009C5D9C" w:rsidRDefault="009C5D9C" w:rsidP="00717945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9C5D9C">
              <w:rPr>
                <w:rFonts w:ascii="Times New Roman" w:eastAsia="Calibri" w:hAnsi="Times New Roman" w:cs="Times New Roman"/>
              </w:rPr>
              <w:t>Фанера 1520х1520х4</w:t>
            </w:r>
          </w:p>
        </w:tc>
        <w:tc>
          <w:tcPr>
            <w:tcW w:w="6237" w:type="dxa"/>
            <w:vAlign w:val="center"/>
          </w:tcPr>
          <w:p w:rsidR="00B12E3E" w:rsidRPr="005D541B" w:rsidRDefault="0006133F" w:rsidP="0071794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D541B">
              <w:rPr>
                <w:rFonts w:ascii="Times New Roman" w:eastAsia="Calibri" w:hAnsi="Times New Roman" w:cs="Times New Roman"/>
              </w:rPr>
              <w:t xml:space="preserve">Соответствует требованиям </w:t>
            </w:r>
            <w:r w:rsidR="00650255" w:rsidRPr="005D541B">
              <w:rPr>
                <w:rFonts w:ascii="Times New Roman" w:eastAsia="Calibri" w:hAnsi="Times New Roman" w:cs="Times New Roman"/>
              </w:rPr>
              <w:t>ГОСТ 3916.1-2018</w:t>
            </w:r>
            <w:r w:rsidR="00AE0072">
              <w:rPr>
                <w:rFonts w:ascii="Times New Roman" w:eastAsia="Calibri" w:hAnsi="Times New Roman" w:cs="Times New Roman"/>
              </w:rPr>
              <w:t>;</w:t>
            </w:r>
          </w:p>
          <w:p w:rsidR="00B12E3E" w:rsidRDefault="00B12E3E" w:rsidP="0071794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D541B">
              <w:rPr>
                <w:rFonts w:ascii="Times New Roman" w:eastAsia="Calibri" w:hAnsi="Times New Roman" w:cs="Times New Roman"/>
              </w:rPr>
              <w:t>Сорт</w:t>
            </w:r>
            <w:r w:rsidR="0006133F" w:rsidRPr="005D541B">
              <w:rPr>
                <w:rFonts w:ascii="Times New Roman" w:eastAsia="Calibri" w:hAnsi="Times New Roman" w:cs="Times New Roman"/>
              </w:rPr>
              <w:t xml:space="preserve">: не ниже </w:t>
            </w:r>
            <w:r w:rsidR="00AE0072">
              <w:rPr>
                <w:rFonts w:ascii="Times New Roman" w:eastAsia="Calibri" w:hAnsi="Times New Roman" w:cs="Times New Roman"/>
              </w:rPr>
              <w:t>¾;</w:t>
            </w:r>
          </w:p>
          <w:p w:rsidR="00C16D7E" w:rsidRPr="005D541B" w:rsidRDefault="00C16D7E" w:rsidP="00717945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Тип: шлифованная;</w:t>
            </w:r>
          </w:p>
          <w:p w:rsidR="00B12E3E" w:rsidRPr="005D541B" w:rsidRDefault="00B12E3E" w:rsidP="0071794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D541B">
              <w:rPr>
                <w:rFonts w:ascii="Times New Roman" w:eastAsia="Calibri" w:hAnsi="Times New Roman" w:cs="Times New Roman"/>
              </w:rPr>
              <w:t>Толщина листа</w:t>
            </w:r>
            <w:r w:rsidR="008F160B" w:rsidRPr="005D541B">
              <w:rPr>
                <w:rFonts w:ascii="Times New Roman" w:eastAsia="Calibri" w:hAnsi="Times New Roman" w:cs="Times New Roman"/>
              </w:rPr>
              <w:t>: не менее</w:t>
            </w:r>
            <w:r w:rsidRPr="005D541B">
              <w:rPr>
                <w:rFonts w:ascii="Times New Roman" w:eastAsia="Calibri" w:hAnsi="Times New Roman" w:cs="Times New Roman"/>
              </w:rPr>
              <w:t xml:space="preserve"> </w:t>
            </w:r>
            <w:r w:rsidR="0006133F" w:rsidRPr="005D541B">
              <w:rPr>
                <w:rFonts w:ascii="Times New Roman" w:eastAsia="Calibri" w:hAnsi="Times New Roman" w:cs="Times New Roman"/>
              </w:rPr>
              <w:t>4 мм</w:t>
            </w:r>
            <w:r w:rsidRPr="005D541B">
              <w:rPr>
                <w:rFonts w:ascii="Times New Roman" w:eastAsia="Calibri" w:hAnsi="Times New Roman" w:cs="Times New Roman"/>
              </w:rPr>
              <w:t>,</w:t>
            </w:r>
          </w:p>
          <w:p w:rsidR="009C5D9C" w:rsidRPr="005D541B" w:rsidRDefault="00B12E3E" w:rsidP="00717945">
            <w:pPr>
              <w:jc w:val="both"/>
              <w:rPr>
                <w:rFonts w:ascii="Times New Roman" w:eastAsia="Calibri" w:hAnsi="Times New Roman" w:cs="Times New Roman"/>
              </w:rPr>
            </w:pPr>
            <w:r w:rsidRPr="005D541B">
              <w:rPr>
                <w:rFonts w:ascii="Times New Roman" w:eastAsia="Calibri" w:hAnsi="Times New Roman" w:cs="Times New Roman"/>
              </w:rPr>
              <w:t>Размер листа</w:t>
            </w:r>
            <w:r w:rsidR="008F160B" w:rsidRPr="005D541B">
              <w:rPr>
                <w:rFonts w:ascii="Times New Roman" w:eastAsia="Calibri" w:hAnsi="Times New Roman" w:cs="Times New Roman"/>
              </w:rPr>
              <w:t>:</w:t>
            </w:r>
            <w:r w:rsidRPr="005D541B">
              <w:rPr>
                <w:rFonts w:ascii="Times New Roman" w:eastAsia="Calibri" w:hAnsi="Times New Roman" w:cs="Times New Roman"/>
              </w:rPr>
              <w:t xml:space="preserve"> </w:t>
            </w:r>
            <w:r w:rsidR="008F160B" w:rsidRPr="005D541B">
              <w:rPr>
                <w:rFonts w:ascii="Times New Roman" w:eastAsia="Calibri" w:hAnsi="Times New Roman" w:cs="Times New Roman"/>
              </w:rPr>
              <w:t xml:space="preserve">не менее </w:t>
            </w:r>
            <w:r w:rsidRPr="005D541B">
              <w:rPr>
                <w:rFonts w:ascii="Times New Roman" w:eastAsia="Calibri" w:hAnsi="Times New Roman" w:cs="Times New Roman"/>
              </w:rPr>
              <w:t>15</w:t>
            </w:r>
            <w:r w:rsidR="0006133F" w:rsidRPr="005D541B">
              <w:rPr>
                <w:rFonts w:ascii="Times New Roman" w:eastAsia="Calibri" w:hAnsi="Times New Roman" w:cs="Times New Roman"/>
              </w:rPr>
              <w:t>20</w:t>
            </w:r>
            <w:r w:rsidRPr="005D541B">
              <w:rPr>
                <w:rFonts w:ascii="Times New Roman" w:eastAsia="Calibri" w:hAnsi="Times New Roman" w:cs="Times New Roman"/>
              </w:rPr>
              <w:t>*15</w:t>
            </w:r>
            <w:r w:rsidR="0006133F" w:rsidRPr="005D541B">
              <w:rPr>
                <w:rFonts w:ascii="Times New Roman" w:eastAsia="Calibri" w:hAnsi="Times New Roman" w:cs="Times New Roman"/>
              </w:rPr>
              <w:t>20</w:t>
            </w:r>
          </w:p>
        </w:tc>
      </w:tr>
      <w:tr w:rsidR="009C5D9C" w:rsidRPr="009C5D9C">
        <w:trPr>
          <w:trHeight w:val="644"/>
        </w:trPr>
        <w:tc>
          <w:tcPr>
            <w:tcW w:w="534" w:type="dxa"/>
            <w:vAlign w:val="center"/>
          </w:tcPr>
          <w:p w:rsidR="009C5D9C" w:rsidRPr="009C5D9C" w:rsidRDefault="009C5D9C" w:rsidP="009C5D9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5D9C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969" w:type="dxa"/>
            <w:vAlign w:val="center"/>
          </w:tcPr>
          <w:p w:rsidR="009C5D9C" w:rsidRPr="009C5D9C" w:rsidRDefault="009C5D9C" w:rsidP="00717945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9C5D9C">
              <w:rPr>
                <w:rFonts w:ascii="Times New Roman" w:eastAsia="Calibri" w:hAnsi="Times New Roman" w:cs="Times New Roman"/>
              </w:rPr>
              <w:t>Фанера 1520х1520х10</w:t>
            </w:r>
          </w:p>
        </w:tc>
        <w:tc>
          <w:tcPr>
            <w:tcW w:w="6237" w:type="dxa"/>
            <w:vAlign w:val="center"/>
          </w:tcPr>
          <w:p w:rsidR="00C16D7E" w:rsidRPr="005D541B" w:rsidRDefault="00C16D7E" w:rsidP="00C16D7E">
            <w:pPr>
              <w:jc w:val="both"/>
              <w:rPr>
                <w:rFonts w:ascii="Times New Roman" w:eastAsia="Calibri" w:hAnsi="Times New Roman" w:cs="Times New Roman"/>
              </w:rPr>
            </w:pPr>
            <w:r w:rsidRPr="005D541B">
              <w:rPr>
                <w:rFonts w:ascii="Times New Roman" w:eastAsia="Calibri" w:hAnsi="Times New Roman" w:cs="Times New Roman"/>
              </w:rPr>
              <w:t>Соответствует требованиям ГОСТ 3916.1-2018</w:t>
            </w:r>
            <w:r>
              <w:rPr>
                <w:rFonts w:ascii="Times New Roman" w:eastAsia="Calibri" w:hAnsi="Times New Roman" w:cs="Times New Roman"/>
              </w:rPr>
              <w:t>;</w:t>
            </w:r>
          </w:p>
          <w:p w:rsidR="00C16D7E" w:rsidRDefault="00C16D7E" w:rsidP="00C16D7E">
            <w:pPr>
              <w:jc w:val="both"/>
              <w:rPr>
                <w:rFonts w:ascii="Times New Roman" w:eastAsia="Calibri" w:hAnsi="Times New Roman" w:cs="Times New Roman"/>
              </w:rPr>
            </w:pPr>
            <w:r w:rsidRPr="005D541B">
              <w:rPr>
                <w:rFonts w:ascii="Times New Roman" w:eastAsia="Calibri" w:hAnsi="Times New Roman" w:cs="Times New Roman"/>
              </w:rPr>
              <w:t xml:space="preserve">Сорт: не ниже </w:t>
            </w:r>
            <w:r>
              <w:rPr>
                <w:rFonts w:ascii="Times New Roman" w:eastAsia="Calibri" w:hAnsi="Times New Roman" w:cs="Times New Roman"/>
              </w:rPr>
              <w:t>¾;</w:t>
            </w:r>
          </w:p>
          <w:p w:rsidR="00C16D7E" w:rsidRPr="005D541B" w:rsidRDefault="00C16D7E" w:rsidP="00C16D7E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Тип: шлифованная;</w:t>
            </w:r>
          </w:p>
          <w:p w:rsidR="00C16D7E" w:rsidRPr="005D541B" w:rsidRDefault="00C16D7E" w:rsidP="00C16D7E">
            <w:pPr>
              <w:jc w:val="both"/>
              <w:rPr>
                <w:rFonts w:ascii="Times New Roman" w:eastAsia="Calibri" w:hAnsi="Times New Roman" w:cs="Times New Roman"/>
              </w:rPr>
            </w:pPr>
            <w:r w:rsidRPr="005D541B">
              <w:rPr>
                <w:rFonts w:ascii="Times New Roman" w:eastAsia="Calibri" w:hAnsi="Times New Roman" w:cs="Times New Roman"/>
              </w:rPr>
              <w:t xml:space="preserve">Толщина листа: не менее </w:t>
            </w:r>
            <w:r>
              <w:rPr>
                <w:rFonts w:ascii="Times New Roman" w:eastAsia="Calibri" w:hAnsi="Times New Roman" w:cs="Times New Roman"/>
              </w:rPr>
              <w:t>10</w:t>
            </w:r>
            <w:r w:rsidRPr="005D541B">
              <w:rPr>
                <w:rFonts w:ascii="Times New Roman" w:eastAsia="Calibri" w:hAnsi="Times New Roman" w:cs="Times New Roman"/>
              </w:rPr>
              <w:t xml:space="preserve"> мм,</w:t>
            </w:r>
          </w:p>
          <w:p w:rsidR="0065216A" w:rsidRPr="005D541B" w:rsidRDefault="00C16D7E" w:rsidP="00C16D7E">
            <w:pPr>
              <w:jc w:val="both"/>
              <w:rPr>
                <w:rFonts w:ascii="Times New Roman" w:eastAsia="Calibri" w:hAnsi="Times New Roman" w:cs="Times New Roman"/>
              </w:rPr>
            </w:pPr>
            <w:r w:rsidRPr="005D541B">
              <w:rPr>
                <w:rFonts w:ascii="Times New Roman" w:eastAsia="Calibri" w:hAnsi="Times New Roman" w:cs="Times New Roman"/>
              </w:rPr>
              <w:t>Размер листа: не менее 1520*1520</w:t>
            </w:r>
          </w:p>
        </w:tc>
      </w:tr>
      <w:tr w:rsidR="009C5D9C" w:rsidRPr="009C5D9C">
        <w:trPr>
          <w:trHeight w:val="644"/>
        </w:trPr>
        <w:tc>
          <w:tcPr>
            <w:tcW w:w="534" w:type="dxa"/>
            <w:vAlign w:val="center"/>
          </w:tcPr>
          <w:p w:rsidR="009C5D9C" w:rsidRPr="009C5D9C" w:rsidRDefault="009C5D9C" w:rsidP="009C5D9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5D9C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969" w:type="dxa"/>
            <w:vAlign w:val="center"/>
          </w:tcPr>
          <w:p w:rsidR="009C5D9C" w:rsidRPr="009C5D9C" w:rsidRDefault="009C5D9C" w:rsidP="00717945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9C5D9C">
              <w:rPr>
                <w:rFonts w:ascii="Times New Roman" w:eastAsia="Calibri" w:hAnsi="Times New Roman" w:cs="Times New Roman"/>
              </w:rPr>
              <w:t>Фанера 1520х1520х8</w:t>
            </w:r>
          </w:p>
        </w:tc>
        <w:tc>
          <w:tcPr>
            <w:tcW w:w="6237" w:type="dxa"/>
            <w:vAlign w:val="center"/>
          </w:tcPr>
          <w:p w:rsidR="00C16D7E" w:rsidRPr="005D541B" w:rsidRDefault="00C16D7E" w:rsidP="00C16D7E">
            <w:pPr>
              <w:jc w:val="both"/>
              <w:rPr>
                <w:rFonts w:ascii="Times New Roman" w:eastAsia="Calibri" w:hAnsi="Times New Roman" w:cs="Times New Roman"/>
              </w:rPr>
            </w:pPr>
            <w:r w:rsidRPr="005D541B">
              <w:rPr>
                <w:rFonts w:ascii="Times New Roman" w:eastAsia="Calibri" w:hAnsi="Times New Roman" w:cs="Times New Roman"/>
              </w:rPr>
              <w:t>Соответствует требованиям ГОСТ 3916.1-2018</w:t>
            </w:r>
            <w:r>
              <w:rPr>
                <w:rFonts w:ascii="Times New Roman" w:eastAsia="Calibri" w:hAnsi="Times New Roman" w:cs="Times New Roman"/>
              </w:rPr>
              <w:t>;</w:t>
            </w:r>
          </w:p>
          <w:p w:rsidR="00C16D7E" w:rsidRDefault="00C16D7E" w:rsidP="00C16D7E">
            <w:pPr>
              <w:jc w:val="both"/>
              <w:rPr>
                <w:rFonts w:ascii="Times New Roman" w:eastAsia="Calibri" w:hAnsi="Times New Roman" w:cs="Times New Roman"/>
              </w:rPr>
            </w:pPr>
            <w:r w:rsidRPr="005D541B">
              <w:rPr>
                <w:rFonts w:ascii="Times New Roman" w:eastAsia="Calibri" w:hAnsi="Times New Roman" w:cs="Times New Roman"/>
              </w:rPr>
              <w:t xml:space="preserve">Сорт: не ниже </w:t>
            </w:r>
            <w:r>
              <w:rPr>
                <w:rFonts w:ascii="Times New Roman" w:eastAsia="Calibri" w:hAnsi="Times New Roman" w:cs="Times New Roman"/>
              </w:rPr>
              <w:t>¾;</w:t>
            </w:r>
          </w:p>
          <w:p w:rsidR="00C16D7E" w:rsidRPr="005D541B" w:rsidRDefault="00C16D7E" w:rsidP="00C16D7E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Тип: шлифованная;</w:t>
            </w:r>
          </w:p>
          <w:p w:rsidR="00C16D7E" w:rsidRPr="005D541B" w:rsidRDefault="00C16D7E" w:rsidP="00C16D7E">
            <w:pPr>
              <w:jc w:val="both"/>
              <w:rPr>
                <w:rFonts w:ascii="Times New Roman" w:eastAsia="Calibri" w:hAnsi="Times New Roman" w:cs="Times New Roman"/>
              </w:rPr>
            </w:pPr>
            <w:r w:rsidRPr="005D541B">
              <w:rPr>
                <w:rFonts w:ascii="Times New Roman" w:eastAsia="Calibri" w:hAnsi="Times New Roman" w:cs="Times New Roman"/>
              </w:rPr>
              <w:t xml:space="preserve">Толщина листа: не менее </w:t>
            </w:r>
            <w:r>
              <w:rPr>
                <w:rFonts w:ascii="Times New Roman" w:eastAsia="Calibri" w:hAnsi="Times New Roman" w:cs="Times New Roman"/>
              </w:rPr>
              <w:t>8</w:t>
            </w:r>
            <w:r w:rsidRPr="005D541B">
              <w:rPr>
                <w:rFonts w:ascii="Times New Roman" w:eastAsia="Calibri" w:hAnsi="Times New Roman" w:cs="Times New Roman"/>
              </w:rPr>
              <w:t xml:space="preserve"> мм,</w:t>
            </w:r>
          </w:p>
          <w:p w:rsidR="009C5D9C" w:rsidRPr="005D541B" w:rsidRDefault="00C16D7E" w:rsidP="00C16D7E">
            <w:pPr>
              <w:jc w:val="both"/>
              <w:rPr>
                <w:rFonts w:ascii="Times New Roman" w:eastAsia="Calibri" w:hAnsi="Times New Roman" w:cs="Times New Roman"/>
              </w:rPr>
            </w:pPr>
            <w:r w:rsidRPr="005D541B">
              <w:rPr>
                <w:rFonts w:ascii="Times New Roman" w:eastAsia="Calibri" w:hAnsi="Times New Roman" w:cs="Times New Roman"/>
              </w:rPr>
              <w:t>Размер листа: не менее 1520*1520</w:t>
            </w:r>
          </w:p>
        </w:tc>
      </w:tr>
    </w:tbl>
    <w:p w:rsidR="00374C4A" w:rsidRDefault="00374C4A" w:rsidP="00915694">
      <w:pPr>
        <w:spacing w:after="0" w:line="252" w:lineRule="auto"/>
        <w:ind w:left="142" w:firstLine="2268"/>
        <w:jc w:val="both"/>
        <w:rPr>
          <w:rFonts w:ascii="Times New Roman" w:hAnsi="Times New Roman" w:cs="Times New Roman"/>
          <w:b/>
        </w:rPr>
      </w:pPr>
    </w:p>
    <w:p w:rsidR="00915694" w:rsidRPr="00486BAA" w:rsidRDefault="00915694" w:rsidP="00374C4A">
      <w:pPr>
        <w:pStyle w:val="af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86BAA">
        <w:rPr>
          <w:rFonts w:ascii="Times New Roman" w:hAnsi="Times New Roman" w:cs="Times New Roman"/>
          <w:b/>
        </w:rPr>
        <w:t xml:space="preserve">Требования к качеству, безопасности товара: </w:t>
      </w:r>
    </w:p>
    <w:p w:rsidR="00915694" w:rsidRDefault="001D3599" w:rsidP="00915694">
      <w:pPr>
        <w:spacing w:after="0" w:line="252" w:lineRule="auto"/>
        <w:ind w:left="142" w:firstLine="567"/>
        <w:jc w:val="both"/>
        <w:rPr>
          <w:rFonts w:ascii="Times New Roman" w:eastAsia="NSimSun" w:hAnsi="Times New Roman" w:cs="Times New Roman"/>
        </w:rPr>
      </w:pPr>
      <w:r>
        <w:rPr>
          <w:rFonts w:ascii="Times New Roman" w:eastAsia="NSimSun" w:hAnsi="Times New Roman" w:cs="Times New Roman"/>
        </w:rPr>
        <w:t>2</w:t>
      </w:r>
      <w:r w:rsidR="00915694" w:rsidRPr="00486BAA">
        <w:rPr>
          <w:rFonts w:ascii="Times New Roman" w:eastAsia="NSimSun" w:hAnsi="Times New Roman" w:cs="Times New Roman"/>
        </w:rPr>
        <w:t>.1.</w:t>
      </w:r>
      <w:r w:rsidR="00915694" w:rsidRPr="00577C47">
        <w:rPr>
          <w:rFonts w:ascii="Times New Roman" w:eastAsia="NSimSun" w:hAnsi="Times New Roman" w:cs="Times New Roman"/>
        </w:rPr>
        <w:t> </w:t>
      </w:r>
      <w:r w:rsidR="00915694" w:rsidRPr="00486BAA">
        <w:rPr>
          <w:rFonts w:ascii="Times New Roman" w:eastAsia="NSimSun" w:hAnsi="Times New Roman" w:cs="Times New Roman"/>
        </w:rPr>
        <w:t>Поставляемый товар должен соответствовать заданным функциональным и качественным характеристикам</w:t>
      </w:r>
      <w:r w:rsidR="00915694">
        <w:rPr>
          <w:rFonts w:ascii="Times New Roman" w:eastAsia="NSimSun" w:hAnsi="Times New Roman" w:cs="Times New Roman"/>
        </w:rPr>
        <w:t>.</w:t>
      </w:r>
    </w:p>
    <w:p w:rsidR="00915694" w:rsidRPr="00577C47" w:rsidRDefault="001D3599" w:rsidP="00915694">
      <w:pPr>
        <w:spacing w:after="0" w:line="252" w:lineRule="auto"/>
        <w:ind w:left="142" w:firstLine="567"/>
        <w:jc w:val="both"/>
        <w:rPr>
          <w:rFonts w:ascii="Times New Roman" w:eastAsia="NSimSun" w:hAnsi="Times New Roman" w:cs="Times New Roman"/>
        </w:rPr>
      </w:pPr>
      <w:r>
        <w:rPr>
          <w:rFonts w:ascii="Times New Roman" w:eastAsia="NSimSun" w:hAnsi="Times New Roman" w:cs="Times New Roman"/>
        </w:rPr>
        <w:t>2</w:t>
      </w:r>
      <w:r w:rsidR="00915694" w:rsidRPr="00486BAA">
        <w:rPr>
          <w:rFonts w:ascii="Times New Roman" w:eastAsia="NSimSun" w:hAnsi="Times New Roman" w:cs="Times New Roman"/>
        </w:rPr>
        <w:t>.2.</w:t>
      </w:r>
      <w:r w:rsidR="00915694" w:rsidRPr="00577C47">
        <w:rPr>
          <w:rFonts w:ascii="Times New Roman" w:eastAsia="NSimSun" w:hAnsi="Times New Roman" w:cs="Times New Roman"/>
        </w:rPr>
        <w:t> </w:t>
      </w:r>
      <w:r w:rsidR="00915694" w:rsidRPr="00486BAA">
        <w:rPr>
          <w:rFonts w:ascii="Times New Roman" w:eastAsia="NSimSun" w:hAnsi="Times New Roman" w:cs="Times New Roman"/>
        </w:rPr>
        <w:t>Поставляемый товар должен быть разрешен к использованию на территории Российской Федерации, качество поставляемого товара должно полностью соответствовать установленным требованиям</w:t>
      </w:r>
      <w:r w:rsidR="009C3E1F">
        <w:rPr>
          <w:rFonts w:ascii="Times New Roman" w:eastAsia="NSimSun" w:hAnsi="Times New Roman" w:cs="Times New Roman"/>
        </w:rPr>
        <w:t xml:space="preserve"> </w:t>
      </w:r>
      <w:r w:rsidR="009C3E1F">
        <w:rPr>
          <w:rFonts w:ascii="Times New Roman" w:eastAsia="NSimSun" w:hAnsi="Times New Roman" w:cs="Times New Roman"/>
        </w:rPr>
        <w:lastRenderedPageBreak/>
        <w:t>Российской Федерации, ГОСТ,</w:t>
      </w:r>
      <w:r w:rsidR="009C3E1F" w:rsidRPr="00486BAA">
        <w:rPr>
          <w:rFonts w:ascii="Times New Roman" w:eastAsia="NSimSun" w:hAnsi="Times New Roman" w:cs="Times New Roman"/>
        </w:rPr>
        <w:t xml:space="preserve"> нормативно</w:t>
      </w:r>
      <w:r w:rsidR="00915694" w:rsidRPr="00486BAA">
        <w:rPr>
          <w:rFonts w:ascii="Times New Roman" w:eastAsia="NSimSun" w:hAnsi="Times New Roman" w:cs="Times New Roman"/>
        </w:rPr>
        <w:t>-технической документации (</w:t>
      </w:r>
      <w:r w:rsidR="00915694">
        <w:rPr>
          <w:rFonts w:ascii="Times New Roman" w:eastAsia="NSimSun" w:hAnsi="Times New Roman" w:cs="Times New Roman"/>
        </w:rPr>
        <w:t>паспортом (</w:t>
      </w:r>
      <w:r w:rsidR="00915694" w:rsidRPr="00486BAA">
        <w:rPr>
          <w:rFonts w:ascii="Times New Roman" w:eastAsia="NSimSun" w:hAnsi="Times New Roman" w:cs="Times New Roman"/>
        </w:rPr>
        <w:t>сертификат</w:t>
      </w:r>
      <w:r w:rsidR="00915694">
        <w:rPr>
          <w:rFonts w:ascii="Times New Roman" w:eastAsia="NSimSun" w:hAnsi="Times New Roman" w:cs="Times New Roman"/>
        </w:rPr>
        <w:t>о</w:t>
      </w:r>
      <w:r w:rsidR="00915694" w:rsidRPr="00486BAA">
        <w:rPr>
          <w:rFonts w:ascii="Times New Roman" w:eastAsia="NSimSun" w:hAnsi="Times New Roman" w:cs="Times New Roman"/>
        </w:rPr>
        <w:t>м</w:t>
      </w:r>
      <w:r w:rsidR="00915694">
        <w:rPr>
          <w:rFonts w:ascii="Times New Roman" w:eastAsia="NSimSun" w:hAnsi="Times New Roman" w:cs="Times New Roman"/>
        </w:rPr>
        <w:t>)</w:t>
      </w:r>
      <w:r w:rsidR="00915694" w:rsidRPr="00486BAA">
        <w:rPr>
          <w:rFonts w:ascii="Times New Roman" w:eastAsia="NSimSun" w:hAnsi="Times New Roman" w:cs="Times New Roman"/>
        </w:rPr>
        <w:t xml:space="preserve"> качества, декларациям о соответствии и (или) другим документам, подтверждающим качество товара)</w:t>
      </w:r>
      <w:r w:rsidR="00915694" w:rsidRPr="00577C47">
        <w:rPr>
          <w:rFonts w:ascii="Times New Roman" w:eastAsia="NSimSun" w:hAnsi="Times New Roman" w:cs="Times New Roman"/>
        </w:rPr>
        <w:t>.</w:t>
      </w:r>
    </w:p>
    <w:p w:rsidR="00915694" w:rsidRPr="00577C47" w:rsidRDefault="00DA017D" w:rsidP="00915694">
      <w:pPr>
        <w:widowControl w:val="0"/>
        <w:spacing w:after="0" w:line="252" w:lineRule="auto"/>
        <w:ind w:left="142" w:firstLine="56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</w:t>
      </w:r>
      <w:r w:rsidR="00915694" w:rsidRPr="00577C47">
        <w:rPr>
          <w:rFonts w:ascii="Times New Roman" w:hAnsi="Times New Roman" w:cs="Times New Roman"/>
          <w:bCs/>
        </w:rPr>
        <w:t>.2.1.</w:t>
      </w:r>
      <w:r w:rsidR="00915694">
        <w:rPr>
          <w:rFonts w:ascii="Times New Roman" w:hAnsi="Times New Roman" w:cs="Times New Roman"/>
          <w:bCs/>
        </w:rPr>
        <w:t xml:space="preserve"> </w:t>
      </w:r>
      <w:r w:rsidR="00915694" w:rsidRPr="00577C47">
        <w:rPr>
          <w:rFonts w:ascii="Times New Roman" w:hAnsi="Times New Roman" w:cs="Times New Roman"/>
          <w:bCs/>
        </w:rPr>
        <w:t>Доски должны быть без пороков: острого обзола, гнили, грибков, прорости, механических повреждений, инородных включений, а также трещин, расположенных от торцов досок</w:t>
      </w:r>
      <w:r w:rsidR="00915694" w:rsidRPr="00B30409">
        <w:rPr>
          <w:rFonts w:ascii="Times New Roman" w:hAnsi="Times New Roman" w:cs="Times New Roman"/>
        </w:rPr>
        <w:t xml:space="preserve"> </w:t>
      </w:r>
      <w:r w:rsidR="00915694">
        <w:rPr>
          <w:rFonts w:ascii="Times New Roman" w:hAnsi="Times New Roman" w:cs="Times New Roman"/>
        </w:rPr>
        <w:t>более чем на 50 мм</w:t>
      </w:r>
      <w:r w:rsidR="00915694" w:rsidRPr="00577C47">
        <w:rPr>
          <w:rFonts w:ascii="Times New Roman" w:hAnsi="Times New Roman" w:cs="Times New Roman"/>
          <w:bCs/>
        </w:rPr>
        <w:t>, а также иных дефектов, препятствующих дальнейшее использование товара;</w:t>
      </w:r>
    </w:p>
    <w:p w:rsidR="00915694" w:rsidRPr="00577C47" w:rsidRDefault="00DA017D" w:rsidP="00915694">
      <w:pPr>
        <w:spacing w:after="0" w:line="252" w:lineRule="auto"/>
        <w:ind w:left="142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2</w:t>
      </w:r>
      <w:r w:rsidR="00915694" w:rsidRPr="00577C47">
        <w:rPr>
          <w:rFonts w:ascii="Times New Roman" w:hAnsi="Times New Roman" w:cs="Times New Roman"/>
          <w:bCs/>
        </w:rPr>
        <w:t>.2.2. </w:t>
      </w:r>
      <w:r w:rsidR="00915694">
        <w:rPr>
          <w:rFonts w:ascii="Times New Roman" w:hAnsi="Times New Roman" w:cs="Times New Roman"/>
        </w:rPr>
        <w:t>Каждая доска должн</w:t>
      </w:r>
      <w:r w:rsidR="001D3599">
        <w:rPr>
          <w:rFonts w:ascii="Times New Roman" w:hAnsi="Times New Roman" w:cs="Times New Roman"/>
        </w:rPr>
        <w:t>а</w:t>
      </w:r>
      <w:r w:rsidR="00915694">
        <w:rPr>
          <w:rFonts w:ascii="Times New Roman" w:hAnsi="Times New Roman" w:cs="Times New Roman"/>
        </w:rPr>
        <w:t xml:space="preserve"> быть цельн</w:t>
      </w:r>
      <w:r w:rsidR="001D3599">
        <w:rPr>
          <w:rFonts w:ascii="Times New Roman" w:hAnsi="Times New Roman" w:cs="Times New Roman"/>
        </w:rPr>
        <w:t>ой</w:t>
      </w:r>
      <w:r w:rsidR="00915694">
        <w:rPr>
          <w:rFonts w:ascii="Times New Roman" w:hAnsi="Times New Roman" w:cs="Times New Roman"/>
        </w:rPr>
        <w:t>, естественной влажности</w:t>
      </w:r>
      <w:r w:rsidR="00915694" w:rsidRPr="00577C47">
        <w:rPr>
          <w:rFonts w:ascii="Times New Roman" w:hAnsi="Times New Roman" w:cs="Times New Roman"/>
        </w:rPr>
        <w:t>;</w:t>
      </w:r>
    </w:p>
    <w:p w:rsidR="00915694" w:rsidRDefault="00DA017D" w:rsidP="00915694">
      <w:pPr>
        <w:spacing w:after="0" w:line="252" w:lineRule="auto"/>
        <w:ind w:left="142"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Cs/>
        </w:rPr>
        <w:t>2</w:t>
      </w:r>
      <w:r w:rsidR="00915694" w:rsidRPr="00577C47">
        <w:rPr>
          <w:rFonts w:ascii="Times New Roman" w:hAnsi="Times New Roman" w:cs="Times New Roman"/>
          <w:bCs/>
        </w:rPr>
        <w:t>.2.3. </w:t>
      </w:r>
      <w:r w:rsidR="00915694" w:rsidRPr="00577C47">
        <w:rPr>
          <w:rFonts w:ascii="Times New Roman" w:eastAsia="Times New Roman" w:hAnsi="Times New Roman" w:cs="Times New Roman"/>
        </w:rPr>
        <w:t>Допустимые предельные отклонения от номинальных размеров по ГОСТ 24454-80 «Пиломатериалы хвойных пород. Размеры».</w:t>
      </w:r>
    </w:p>
    <w:p w:rsidR="00915694" w:rsidRDefault="00DA017D" w:rsidP="00915694">
      <w:pPr>
        <w:widowControl w:val="0"/>
        <w:tabs>
          <w:tab w:val="num" w:pos="720"/>
          <w:tab w:val="num" w:pos="885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="00915694">
        <w:rPr>
          <w:rFonts w:ascii="Times New Roman" w:eastAsia="Times New Roman" w:hAnsi="Times New Roman" w:cs="Times New Roman"/>
          <w:color w:val="000000"/>
          <w:lang w:eastAsia="ru-RU"/>
        </w:rPr>
        <w:t xml:space="preserve">.2.4. При обнаружении скрытых дефектов </w:t>
      </w:r>
      <w:r w:rsidR="00EE19DF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 w:rsidR="00915694">
        <w:rPr>
          <w:rFonts w:ascii="Times New Roman" w:eastAsia="Times New Roman" w:hAnsi="Times New Roman" w:cs="Times New Roman"/>
          <w:color w:val="000000"/>
          <w:lang w:eastAsia="ru-RU"/>
        </w:rPr>
        <w:t xml:space="preserve"> также несоответствий, Поставщик обязан в течение </w:t>
      </w:r>
      <w:r w:rsidR="001D3599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="00915694">
        <w:rPr>
          <w:rFonts w:ascii="Times New Roman" w:eastAsia="Times New Roman" w:hAnsi="Times New Roman" w:cs="Times New Roman"/>
          <w:color w:val="000000"/>
          <w:lang w:eastAsia="ru-RU"/>
        </w:rPr>
        <w:t>0 дней со дня получения письменного уведомления Заказчика заменить товар своими силами и за свой счет.</w:t>
      </w:r>
    </w:p>
    <w:p w:rsidR="00915694" w:rsidRDefault="00DA017D" w:rsidP="00915694">
      <w:pPr>
        <w:spacing w:after="0" w:line="252" w:lineRule="auto"/>
        <w:ind w:left="142"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NSimSun" w:hAnsi="Times New Roman" w:cs="Times New Roman"/>
        </w:rPr>
        <w:t>2</w:t>
      </w:r>
      <w:r w:rsidR="00915694" w:rsidRPr="00486BAA">
        <w:rPr>
          <w:rFonts w:ascii="Times New Roman" w:eastAsia="NSimSun" w:hAnsi="Times New Roman" w:cs="Times New Roman"/>
        </w:rPr>
        <w:t xml:space="preserve">.3. </w:t>
      </w:r>
      <w:r w:rsidR="00915694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если товар не подлежит сертификации, то при поставке товара должно быть предоставлено отказное письмо </w:t>
      </w:r>
      <w:r w:rsidR="00915694" w:rsidRPr="00C6413E">
        <w:rPr>
          <w:rFonts w:ascii="Times New Roman" w:eastAsia="Times New Roman" w:hAnsi="Times New Roman" w:cs="Times New Roman"/>
          <w:color w:val="000000"/>
          <w:lang w:eastAsia="ru-RU"/>
        </w:rPr>
        <w:t>(за подписью Поставщика),</w:t>
      </w:r>
      <w:r w:rsidR="00915694">
        <w:rPr>
          <w:rFonts w:ascii="Times New Roman" w:eastAsia="Times New Roman" w:hAnsi="Times New Roman" w:cs="Times New Roman"/>
          <w:color w:val="000000"/>
          <w:lang w:eastAsia="ru-RU"/>
        </w:rPr>
        <w:t xml:space="preserve"> свидетельствующее, что данный товар не включен в перечень товаров и услуг, подлежащих обязательной сертификации на территории </w:t>
      </w:r>
      <w:r w:rsidR="00915694">
        <w:rPr>
          <w:rFonts w:ascii="Times New Roman" w:eastAsia="Times New Roman" w:hAnsi="Times New Roman" w:cs="Times New Roman"/>
          <w:lang w:eastAsia="ru-RU"/>
        </w:rPr>
        <w:t>России.</w:t>
      </w:r>
    </w:p>
    <w:p w:rsidR="00915694" w:rsidRPr="00486BAA" w:rsidRDefault="00DA017D" w:rsidP="00915694">
      <w:pPr>
        <w:spacing w:after="0" w:line="252" w:lineRule="auto"/>
        <w:ind w:left="142" w:firstLine="567"/>
        <w:jc w:val="both"/>
        <w:rPr>
          <w:rFonts w:ascii="Times New Roman" w:eastAsia="NSimSun" w:hAnsi="Times New Roman" w:cs="Times New Roman"/>
          <w:b/>
        </w:rPr>
      </w:pPr>
      <w:r>
        <w:rPr>
          <w:rFonts w:ascii="Times New Roman" w:eastAsia="NSimSun" w:hAnsi="Times New Roman" w:cs="Times New Roman"/>
        </w:rPr>
        <w:t>2</w:t>
      </w:r>
      <w:r w:rsidR="00915694" w:rsidRPr="00486BAA">
        <w:rPr>
          <w:rFonts w:ascii="Times New Roman" w:eastAsia="NSimSun" w:hAnsi="Times New Roman" w:cs="Times New Roman"/>
        </w:rPr>
        <w:t>.4. Поставляемый Товар должен являться</w:t>
      </w:r>
      <w:r>
        <w:rPr>
          <w:rFonts w:ascii="Times New Roman" w:eastAsia="NSimSun" w:hAnsi="Times New Roman" w:cs="Times New Roman"/>
        </w:rPr>
        <w:t xml:space="preserve"> новым, ранее не использованным.</w:t>
      </w:r>
    </w:p>
    <w:p w:rsidR="00915694" w:rsidRPr="00486BAA" w:rsidRDefault="00DA017D" w:rsidP="00915694">
      <w:pPr>
        <w:widowControl w:val="0"/>
        <w:shd w:val="clear" w:color="auto" w:fill="FFFFFF"/>
        <w:tabs>
          <w:tab w:val="left" w:pos="0"/>
        </w:tabs>
        <w:spacing w:after="0" w:line="252" w:lineRule="auto"/>
        <w:ind w:left="142" w:firstLine="567"/>
        <w:jc w:val="both"/>
        <w:rPr>
          <w:rFonts w:ascii="Times New Roman" w:eastAsia="DejaVu Sans" w:hAnsi="Times New Roman" w:cs="Times New Roman"/>
          <w:b/>
        </w:rPr>
      </w:pPr>
      <w:r>
        <w:rPr>
          <w:rFonts w:ascii="Times New Roman" w:eastAsia="NSimSun" w:hAnsi="Times New Roman" w:cs="Times New Roman"/>
        </w:rPr>
        <w:t>2</w:t>
      </w:r>
      <w:r w:rsidR="00915694" w:rsidRPr="00486BAA">
        <w:rPr>
          <w:rFonts w:ascii="Times New Roman" w:eastAsia="NSimSun" w:hAnsi="Times New Roman" w:cs="Times New Roman"/>
        </w:rPr>
        <w:t xml:space="preserve">.5. На товаре не должно быть </w:t>
      </w:r>
      <w:r>
        <w:rPr>
          <w:rFonts w:ascii="Times New Roman" w:eastAsia="NSimSun" w:hAnsi="Times New Roman" w:cs="Times New Roman"/>
        </w:rPr>
        <w:t>следов механических повреждений</w:t>
      </w:r>
      <w:r w:rsidR="00915694">
        <w:rPr>
          <w:rFonts w:ascii="Times New Roman" w:eastAsia="NSimSun" w:hAnsi="Times New Roman" w:cs="Times New Roman"/>
        </w:rPr>
        <w:t>.</w:t>
      </w:r>
    </w:p>
    <w:p w:rsidR="00915694" w:rsidRDefault="00DA017D" w:rsidP="00915694">
      <w:pPr>
        <w:spacing w:after="0" w:line="252" w:lineRule="auto"/>
        <w:ind w:left="142" w:firstLine="567"/>
        <w:jc w:val="both"/>
        <w:rPr>
          <w:rFonts w:ascii="Times New Roman" w:eastAsia="NSimSu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374C4A">
        <w:rPr>
          <w:rFonts w:ascii="Times New Roman" w:hAnsi="Times New Roman" w:cs="Times New Roman"/>
        </w:rPr>
        <w:t>.6</w:t>
      </w:r>
      <w:r w:rsidR="00915694" w:rsidRPr="00486BAA">
        <w:rPr>
          <w:rFonts w:ascii="Times New Roman" w:hAnsi="Times New Roman" w:cs="Times New Roman"/>
        </w:rPr>
        <w:t xml:space="preserve">. </w:t>
      </w:r>
      <w:r w:rsidR="00915694" w:rsidRPr="00486BAA">
        <w:rPr>
          <w:rFonts w:ascii="Times New Roman" w:eastAsia="NSimSun" w:hAnsi="Times New Roman" w:cs="Times New Roman"/>
        </w:rPr>
        <w:t>Товар должен отвечать требованиям безопасности жизни и здоровья, окружающей среды в течение установочного срока годности при обычных условиях его использования, хранения, транспортировки и утилизации</w:t>
      </w:r>
      <w:r w:rsidR="00915694">
        <w:rPr>
          <w:rFonts w:ascii="Times New Roman" w:eastAsia="NSimSun" w:hAnsi="Times New Roman" w:cs="Times New Roman"/>
        </w:rPr>
        <w:t>.</w:t>
      </w:r>
    </w:p>
    <w:p w:rsidR="00374C4A" w:rsidRPr="00486BAA" w:rsidRDefault="00374C4A" w:rsidP="00915694">
      <w:pPr>
        <w:spacing w:after="0" w:line="252" w:lineRule="auto"/>
        <w:ind w:left="142" w:firstLine="567"/>
        <w:jc w:val="both"/>
        <w:rPr>
          <w:rFonts w:ascii="Times New Roman" w:eastAsia="NSimSun" w:hAnsi="Times New Roman" w:cs="Times New Roman"/>
          <w:b/>
        </w:rPr>
      </w:pPr>
    </w:p>
    <w:p w:rsidR="00915694" w:rsidRPr="00486BAA" w:rsidRDefault="00915694" w:rsidP="00374C4A">
      <w:pPr>
        <w:pStyle w:val="af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86BAA">
        <w:rPr>
          <w:rFonts w:ascii="Times New Roman" w:hAnsi="Times New Roman" w:cs="Times New Roman"/>
          <w:b/>
        </w:rPr>
        <w:t>Требования к упаковке, маркировке товара:</w:t>
      </w:r>
    </w:p>
    <w:p w:rsidR="00915694" w:rsidRPr="00486BAA" w:rsidRDefault="00EE19DF" w:rsidP="00915694">
      <w:pPr>
        <w:tabs>
          <w:tab w:val="left" w:pos="0"/>
        </w:tabs>
        <w:spacing w:after="0" w:line="252" w:lineRule="auto"/>
        <w:ind w:left="142" w:firstLine="567"/>
        <w:jc w:val="both"/>
        <w:rPr>
          <w:rFonts w:ascii="Times New Roman" w:eastAsia="DejaVu Sans" w:hAnsi="Times New Roman" w:cs="Times New Roman"/>
          <w:b/>
          <w:lang w:eastAsia="zh-CN"/>
        </w:rPr>
      </w:pPr>
      <w:r>
        <w:rPr>
          <w:rFonts w:ascii="Times New Roman" w:eastAsia="NSimSun" w:hAnsi="Times New Roman" w:cs="Times New Roman"/>
        </w:rPr>
        <w:t>3</w:t>
      </w:r>
      <w:r w:rsidR="00915694" w:rsidRPr="00486BAA">
        <w:rPr>
          <w:rFonts w:ascii="Times New Roman" w:eastAsia="NSimSun" w:hAnsi="Times New Roman" w:cs="Times New Roman"/>
        </w:rPr>
        <w:t>.1. Товар поставляется в таре и упаковке, соответствующей государственным стандартам, техническим условиям, предъявляемым к поставке данного вида товара, другой нормативно-технической документации. На таре и упаковке должна содержаться отчетливая информация на русском языке;</w:t>
      </w:r>
    </w:p>
    <w:p w:rsidR="00915694" w:rsidRPr="00486BAA" w:rsidRDefault="00EE19DF" w:rsidP="00915694">
      <w:pPr>
        <w:spacing w:after="0" w:line="252" w:lineRule="auto"/>
        <w:ind w:left="142"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NSimSun" w:hAnsi="Times New Roman" w:cs="Times New Roman"/>
        </w:rPr>
        <w:t>3</w:t>
      </w:r>
      <w:r w:rsidR="00915694" w:rsidRPr="00486BAA">
        <w:rPr>
          <w:rFonts w:ascii="Times New Roman" w:eastAsia="NSimSun" w:hAnsi="Times New Roman" w:cs="Times New Roman"/>
        </w:rPr>
        <w:t>.2. Поставщик должен обеспечить упаковку товара, способную предотвратить его повреждение или порчу во время перевозки к конечному пункту назначения – Заказчику. Тара и упаковка должны быть прочными, сухими, без нарушения целостности со специальной маркировкой;</w:t>
      </w:r>
    </w:p>
    <w:p w:rsidR="00915694" w:rsidRPr="00486BAA" w:rsidRDefault="00EE19DF" w:rsidP="00915694">
      <w:pPr>
        <w:tabs>
          <w:tab w:val="left" w:pos="0"/>
        </w:tabs>
        <w:spacing w:after="0" w:line="252" w:lineRule="auto"/>
        <w:ind w:left="142" w:firstLine="567"/>
        <w:jc w:val="both"/>
        <w:rPr>
          <w:rFonts w:ascii="Times New Roman" w:eastAsia="NSimSun" w:hAnsi="Times New Roman" w:cs="Times New Roman"/>
          <w:b/>
        </w:rPr>
      </w:pPr>
      <w:r>
        <w:rPr>
          <w:rFonts w:ascii="Times New Roman" w:eastAsia="NSimSun" w:hAnsi="Times New Roman" w:cs="Times New Roman"/>
        </w:rPr>
        <w:t>3</w:t>
      </w:r>
      <w:r w:rsidR="00915694" w:rsidRPr="00486BAA">
        <w:rPr>
          <w:rFonts w:ascii="Times New Roman" w:eastAsia="NSimSun" w:hAnsi="Times New Roman" w:cs="Times New Roman"/>
        </w:rPr>
        <w:t>.3. Поставщик обязуется обеспечить надлежащий температурный режим, необходимый для соблюдения соответствующих условий транспортировки товара;</w:t>
      </w:r>
    </w:p>
    <w:p w:rsidR="00915694" w:rsidRPr="00486BAA" w:rsidRDefault="00EE19DF" w:rsidP="00915694">
      <w:pPr>
        <w:tabs>
          <w:tab w:val="left" w:pos="0"/>
        </w:tabs>
        <w:spacing w:after="0" w:line="252" w:lineRule="auto"/>
        <w:ind w:left="142" w:firstLine="567"/>
        <w:jc w:val="both"/>
        <w:rPr>
          <w:rFonts w:ascii="Times New Roman" w:eastAsia="NSimSun" w:hAnsi="Times New Roman" w:cs="Times New Roman"/>
          <w:b/>
        </w:rPr>
      </w:pPr>
      <w:r>
        <w:rPr>
          <w:rFonts w:ascii="Times New Roman" w:eastAsia="NSimSun" w:hAnsi="Times New Roman" w:cs="Times New Roman"/>
        </w:rPr>
        <w:t>3</w:t>
      </w:r>
      <w:r w:rsidR="00915694" w:rsidRPr="00486BAA">
        <w:rPr>
          <w:rFonts w:ascii="Times New Roman" w:eastAsia="NSimSun" w:hAnsi="Times New Roman" w:cs="Times New Roman"/>
        </w:rPr>
        <w:t>.4. Поставщик несет ответственность за ненадлежащую упаковку, не обеспечивающую сохранность товара при его хранении и транспортировании;</w:t>
      </w:r>
    </w:p>
    <w:p w:rsidR="00512B87" w:rsidRPr="009C5D9C" w:rsidRDefault="00EE19DF" w:rsidP="00EE19DF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bCs/>
          <w:highlight w:val="yellow"/>
        </w:rPr>
      </w:pPr>
      <w:r>
        <w:rPr>
          <w:rFonts w:ascii="Times New Roman" w:eastAsia="NSimSun" w:hAnsi="Times New Roman" w:cs="Times New Roman"/>
        </w:rPr>
        <w:t>3</w:t>
      </w:r>
      <w:r w:rsidR="00915694" w:rsidRPr="00486BAA">
        <w:rPr>
          <w:rFonts w:ascii="Times New Roman" w:eastAsia="NSimSun" w:hAnsi="Times New Roman" w:cs="Times New Roman"/>
        </w:rPr>
        <w:t>.5. Упаковка и маркировка товара должна соответствовать требованиям ГОСТ. Маркировка товара должна содержать: наименование товара, наименование фирмы-изготовителя, юридический адрес изготовителя, дату выпуска. Маркировка упаковки должна строго соответствовать маркировке товара.</w:t>
      </w:r>
    </w:p>
    <w:p w:rsidR="00374C4A" w:rsidRDefault="00374C4A" w:rsidP="00374C4A">
      <w:pPr>
        <w:pStyle w:val="af9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12B87" w:rsidRPr="00EE19DF" w:rsidRDefault="00E716A7" w:rsidP="00EE19DF">
      <w:pPr>
        <w:pStyle w:val="af9"/>
        <w:numPr>
          <w:ilvl w:val="0"/>
          <w:numId w:val="28"/>
        </w:num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E19DF">
        <w:rPr>
          <w:rFonts w:ascii="Times New Roman" w:hAnsi="Times New Roman" w:cs="Times New Roman"/>
          <w:b/>
          <w:bCs/>
        </w:rPr>
        <w:t>Правила приемки продукции</w:t>
      </w:r>
    </w:p>
    <w:p w:rsidR="00512B87" w:rsidRPr="00374C4A" w:rsidRDefault="00E716A7" w:rsidP="00374C4A">
      <w:pPr>
        <w:pStyle w:val="af9"/>
        <w:numPr>
          <w:ilvl w:val="1"/>
          <w:numId w:val="28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bCs/>
        </w:rPr>
      </w:pPr>
      <w:r w:rsidRPr="00374C4A">
        <w:rPr>
          <w:rFonts w:ascii="Times New Roman" w:hAnsi="Times New Roman" w:cs="Times New Roman"/>
          <w:bCs/>
        </w:rPr>
        <w:t>Каждая партия поставляемой продукции должна пройти входной контроль, осуществляемый представителями филиала ПАО «Россети Центр и Приволжье» - «Калугаэнерго» и ответственными представителями Поставщика при получении ее на склад.</w:t>
      </w:r>
    </w:p>
    <w:p w:rsidR="00512B87" w:rsidRPr="00374C4A" w:rsidRDefault="00E716A7" w:rsidP="00374C4A">
      <w:pPr>
        <w:pStyle w:val="af9"/>
        <w:numPr>
          <w:ilvl w:val="1"/>
          <w:numId w:val="29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bCs/>
        </w:rPr>
      </w:pPr>
      <w:r w:rsidRPr="00374C4A">
        <w:rPr>
          <w:rFonts w:ascii="Times New Roman" w:hAnsi="Times New Roman" w:cs="Times New Roman"/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12B87" w:rsidRDefault="00512B87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</w:p>
    <w:p w:rsidR="00374C4A" w:rsidRDefault="00374C4A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</w:p>
    <w:p w:rsidR="00374C4A" w:rsidRDefault="00374C4A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bookmarkStart w:id="0" w:name="_GoBack"/>
      <w:bookmarkEnd w:id="0"/>
    </w:p>
    <w:p w:rsidR="00512B87" w:rsidRDefault="00512B8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12B87" w:rsidRDefault="00E716A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управления логистики и МТО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Б.В. Гукасов</w:t>
      </w:r>
    </w:p>
    <w:sectPr w:rsidR="00512B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B87" w:rsidRDefault="00E716A7">
      <w:pPr>
        <w:spacing w:after="0" w:line="240" w:lineRule="auto"/>
      </w:pPr>
      <w:r>
        <w:separator/>
      </w:r>
    </w:p>
  </w:endnote>
  <w:endnote w:type="continuationSeparator" w:id="0">
    <w:p w:rsidR="00512B87" w:rsidRDefault="00E71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DejaVu Sans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B87" w:rsidRDefault="00E716A7">
      <w:pPr>
        <w:spacing w:after="0" w:line="240" w:lineRule="auto"/>
      </w:pPr>
      <w:r>
        <w:separator/>
      </w:r>
    </w:p>
  </w:footnote>
  <w:footnote w:type="continuationSeparator" w:id="0">
    <w:p w:rsidR="00512B87" w:rsidRDefault="00E71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C6D83"/>
    <w:multiLevelType w:val="multilevel"/>
    <w:tmpl w:val="826611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1" w15:restartNumberingAfterBreak="0">
    <w:nsid w:val="063A091D"/>
    <w:multiLevelType w:val="multilevel"/>
    <w:tmpl w:val="1A06A5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09FC48AF"/>
    <w:multiLevelType w:val="multilevel"/>
    <w:tmpl w:val="BA107A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AA7221D"/>
    <w:multiLevelType w:val="hybridMultilevel"/>
    <w:tmpl w:val="D21AB8BC"/>
    <w:lvl w:ilvl="0" w:tplc="7EEE13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1269868">
      <w:start w:val="1"/>
      <w:numFmt w:val="lowerLetter"/>
      <w:lvlText w:val="%2."/>
      <w:lvlJc w:val="left"/>
      <w:pPr>
        <w:ind w:left="1440" w:hanging="360"/>
      </w:pPr>
    </w:lvl>
    <w:lvl w:ilvl="2" w:tplc="530E9B2E">
      <w:start w:val="1"/>
      <w:numFmt w:val="lowerRoman"/>
      <w:lvlText w:val="%3."/>
      <w:lvlJc w:val="right"/>
      <w:pPr>
        <w:ind w:left="2160" w:hanging="180"/>
      </w:pPr>
    </w:lvl>
    <w:lvl w:ilvl="3" w:tplc="D6AC3380">
      <w:start w:val="1"/>
      <w:numFmt w:val="decimal"/>
      <w:lvlText w:val="%4."/>
      <w:lvlJc w:val="left"/>
      <w:pPr>
        <w:ind w:left="2880" w:hanging="360"/>
      </w:pPr>
    </w:lvl>
    <w:lvl w:ilvl="4" w:tplc="11E4A2D0">
      <w:start w:val="1"/>
      <w:numFmt w:val="lowerLetter"/>
      <w:lvlText w:val="%5."/>
      <w:lvlJc w:val="left"/>
      <w:pPr>
        <w:ind w:left="3600" w:hanging="360"/>
      </w:pPr>
    </w:lvl>
    <w:lvl w:ilvl="5" w:tplc="9EA0CA18">
      <w:start w:val="1"/>
      <w:numFmt w:val="lowerRoman"/>
      <w:lvlText w:val="%6."/>
      <w:lvlJc w:val="right"/>
      <w:pPr>
        <w:ind w:left="4320" w:hanging="180"/>
      </w:pPr>
    </w:lvl>
    <w:lvl w:ilvl="6" w:tplc="91BC6984">
      <w:start w:val="1"/>
      <w:numFmt w:val="decimal"/>
      <w:lvlText w:val="%7."/>
      <w:lvlJc w:val="left"/>
      <w:pPr>
        <w:ind w:left="5040" w:hanging="360"/>
      </w:pPr>
    </w:lvl>
    <w:lvl w:ilvl="7" w:tplc="8BAA90F2">
      <w:start w:val="1"/>
      <w:numFmt w:val="lowerLetter"/>
      <w:lvlText w:val="%8."/>
      <w:lvlJc w:val="left"/>
      <w:pPr>
        <w:ind w:left="5760" w:hanging="360"/>
      </w:pPr>
    </w:lvl>
    <w:lvl w:ilvl="8" w:tplc="099E49F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51479"/>
    <w:multiLevelType w:val="multilevel"/>
    <w:tmpl w:val="44B8A3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5074066"/>
    <w:multiLevelType w:val="hybridMultilevel"/>
    <w:tmpl w:val="866AFC04"/>
    <w:lvl w:ilvl="0" w:tplc="D17046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52AA26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C123A5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ADE758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51A77D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DB0A7B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5E8D3F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20E3C2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DBE97E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7C44EFF"/>
    <w:multiLevelType w:val="multilevel"/>
    <w:tmpl w:val="58DEB4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7" w15:restartNumberingAfterBreak="0">
    <w:nsid w:val="2CB66DDB"/>
    <w:multiLevelType w:val="hybridMultilevel"/>
    <w:tmpl w:val="8252185E"/>
    <w:lvl w:ilvl="0" w:tplc="55DE9A4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1A3A7320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C424570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5BE6EFD4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96ED39E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D2D4CEE6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C6AE9380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9A4A4E4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D02B060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2F2F6B2B"/>
    <w:multiLevelType w:val="hybridMultilevel"/>
    <w:tmpl w:val="4A7E10A0"/>
    <w:lvl w:ilvl="0" w:tplc="15D6116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FD704020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745A084C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ABE02A3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E75AF506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765C03A4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3BEFB4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6AB86CEC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5A80086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35E96401"/>
    <w:multiLevelType w:val="hybridMultilevel"/>
    <w:tmpl w:val="AC166712"/>
    <w:lvl w:ilvl="0" w:tplc="A2F2AA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1EE1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0E7B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9241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D428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D6B4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8E27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AE19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2803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593108"/>
    <w:multiLevelType w:val="hybridMultilevel"/>
    <w:tmpl w:val="91C6E374"/>
    <w:lvl w:ilvl="0" w:tplc="7F4E385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3B327D30">
      <w:start w:val="1"/>
      <w:numFmt w:val="lowerLetter"/>
      <w:lvlText w:val="%2."/>
      <w:lvlJc w:val="left"/>
      <w:pPr>
        <w:ind w:left="1440" w:hanging="360"/>
      </w:pPr>
    </w:lvl>
    <w:lvl w:ilvl="2" w:tplc="176CFEA2">
      <w:start w:val="1"/>
      <w:numFmt w:val="lowerRoman"/>
      <w:lvlText w:val="%3."/>
      <w:lvlJc w:val="right"/>
      <w:pPr>
        <w:ind w:left="2160" w:hanging="180"/>
      </w:pPr>
    </w:lvl>
    <w:lvl w:ilvl="3" w:tplc="533EF6A8">
      <w:start w:val="1"/>
      <w:numFmt w:val="decimal"/>
      <w:lvlText w:val="%4."/>
      <w:lvlJc w:val="left"/>
      <w:pPr>
        <w:ind w:left="2880" w:hanging="360"/>
      </w:pPr>
    </w:lvl>
    <w:lvl w:ilvl="4" w:tplc="4B684AD6">
      <w:start w:val="1"/>
      <w:numFmt w:val="lowerLetter"/>
      <w:lvlText w:val="%5."/>
      <w:lvlJc w:val="left"/>
      <w:pPr>
        <w:ind w:left="3600" w:hanging="360"/>
      </w:pPr>
    </w:lvl>
    <w:lvl w:ilvl="5" w:tplc="6F8CD44A">
      <w:start w:val="1"/>
      <w:numFmt w:val="lowerRoman"/>
      <w:lvlText w:val="%6."/>
      <w:lvlJc w:val="right"/>
      <w:pPr>
        <w:ind w:left="4320" w:hanging="180"/>
      </w:pPr>
    </w:lvl>
    <w:lvl w:ilvl="6" w:tplc="A56A456C">
      <w:start w:val="1"/>
      <w:numFmt w:val="decimal"/>
      <w:lvlText w:val="%7."/>
      <w:lvlJc w:val="left"/>
      <w:pPr>
        <w:ind w:left="5040" w:hanging="360"/>
      </w:pPr>
    </w:lvl>
    <w:lvl w:ilvl="7" w:tplc="B48ABACC">
      <w:start w:val="1"/>
      <w:numFmt w:val="lowerLetter"/>
      <w:lvlText w:val="%8."/>
      <w:lvlJc w:val="left"/>
      <w:pPr>
        <w:ind w:left="5760" w:hanging="360"/>
      </w:pPr>
    </w:lvl>
    <w:lvl w:ilvl="8" w:tplc="9680568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3A5EEF"/>
    <w:multiLevelType w:val="multilevel"/>
    <w:tmpl w:val="AB72CF0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12" w15:restartNumberingAfterBreak="0">
    <w:nsid w:val="451C0751"/>
    <w:multiLevelType w:val="hybridMultilevel"/>
    <w:tmpl w:val="A56EDACA"/>
    <w:lvl w:ilvl="0" w:tplc="FA9A70B2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CEE4B1C4">
      <w:start w:val="1"/>
      <w:numFmt w:val="lowerLetter"/>
      <w:lvlText w:val="%2."/>
      <w:lvlJc w:val="left"/>
      <w:pPr>
        <w:ind w:left="1800" w:hanging="360"/>
      </w:pPr>
    </w:lvl>
    <w:lvl w:ilvl="2" w:tplc="5C406CC4">
      <w:start w:val="1"/>
      <w:numFmt w:val="lowerRoman"/>
      <w:lvlText w:val="%3."/>
      <w:lvlJc w:val="right"/>
      <w:pPr>
        <w:ind w:left="2520" w:hanging="180"/>
      </w:pPr>
    </w:lvl>
    <w:lvl w:ilvl="3" w:tplc="292CC530">
      <w:start w:val="1"/>
      <w:numFmt w:val="decimal"/>
      <w:lvlText w:val="%4."/>
      <w:lvlJc w:val="left"/>
      <w:pPr>
        <w:ind w:left="3240" w:hanging="360"/>
      </w:pPr>
    </w:lvl>
    <w:lvl w:ilvl="4" w:tplc="66B82D7E">
      <w:start w:val="1"/>
      <w:numFmt w:val="lowerLetter"/>
      <w:lvlText w:val="%5."/>
      <w:lvlJc w:val="left"/>
      <w:pPr>
        <w:ind w:left="3960" w:hanging="360"/>
      </w:pPr>
    </w:lvl>
    <w:lvl w:ilvl="5" w:tplc="8086F5B6">
      <w:start w:val="1"/>
      <w:numFmt w:val="lowerRoman"/>
      <w:lvlText w:val="%6."/>
      <w:lvlJc w:val="right"/>
      <w:pPr>
        <w:ind w:left="4680" w:hanging="180"/>
      </w:pPr>
    </w:lvl>
    <w:lvl w:ilvl="6" w:tplc="EEA259EC">
      <w:start w:val="1"/>
      <w:numFmt w:val="decimal"/>
      <w:lvlText w:val="%7."/>
      <w:lvlJc w:val="left"/>
      <w:pPr>
        <w:ind w:left="5400" w:hanging="360"/>
      </w:pPr>
    </w:lvl>
    <w:lvl w:ilvl="7" w:tplc="241E0EE8">
      <w:start w:val="1"/>
      <w:numFmt w:val="lowerLetter"/>
      <w:lvlText w:val="%8."/>
      <w:lvlJc w:val="left"/>
      <w:pPr>
        <w:ind w:left="6120" w:hanging="360"/>
      </w:pPr>
    </w:lvl>
    <w:lvl w:ilvl="8" w:tplc="5852D124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1F13BD"/>
    <w:multiLevelType w:val="multilevel"/>
    <w:tmpl w:val="CE620F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3621D6E"/>
    <w:multiLevelType w:val="hybridMultilevel"/>
    <w:tmpl w:val="82A22132"/>
    <w:lvl w:ilvl="0" w:tplc="D8861C7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5E3693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7AAA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56F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68BD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580E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B2F4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1CB2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5676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4D0BE9"/>
    <w:multiLevelType w:val="multilevel"/>
    <w:tmpl w:val="36A24C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16" w15:restartNumberingAfterBreak="0">
    <w:nsid w:val="61B64B55"/>
    <w:multiLevelType w:val="hybridMultilevel"/>
    <w:tmpl w:val="A5E4C188"/>
    <w:lvl w:ilvl="0" w:tplc="03EE09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DACA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6492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5647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10DC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CE34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00CB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068F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D6A1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300420"/>
    <w:multiLevelType w:val="hybridMultilevel"/>
    <w:tmpl w:val="EA66DA2C"/>
    <w:lvl w:ilvl="0" w:tplc="67D025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165AD45A">
      <w:start w:val="1"/>
      <w:numFmt w:val="lowerLetter"/>
      <w:lvlText w:val="%2."/>
      <w:lvlJc w:val="left"/>
      <w:pPr>
        <w:ind w:left="1440" w:hanging="360"/>
      </w:pPr>
    </w:lvl>
    <w:lvl w:ilvl="2" w:tplc="F7620C82">
      <w:start w:val="1"/>
      <w:numFmt w:val="lowerRoman"/>
      <w:lvlText w:val="%3."/>
      <w:lvlJc w:val="right"/>
      <w:pPr>
        <w:ind w:left="2160" w:hanging="180"/>
      </w:pPr>
    </w:lvl>
    <w:lvl w:ilvl="3" w:tplc="213C3CDC">
      <w:start w:val="1"/>
      <w:numFmt w:val="decimal"/>
      <w:lvlText w:val="%4."/>
      <w:lvlJc w:val="left"/>
      <w:pPr>
        <w:ind w:left="2880" w:hanging="360"/>
      </w:pPr>
    </w:lvl>
    <w:lvl w:ilvl="4" w:tplc="4754BDF8">
      <w:start w:val="1"/>
      <w:numFmt w:val="lowerLetter"/>
      <w:lvlText w:val="%5."/>
      <w:lvlJc w:val="left"/>
      <w:pPr>
        <w:ind w:left="3600" w:hanging="360"/>
      </w:pPr>
    </w:lvl>
    <w:lvl w:ilvl="5" w:tplc="6B1CB0B0">
      <w:start w:val="1"/>
      <w:numFmt w:val="lowerRoman"/>
      <w:lvlText w:val="%6."/>
      <w:lvlJc w:val="right"/>
      <w:pPr>
        <w:ind w:left="4320" w:hanging="180"/>
      </w:pPr>
    </w:lvl>
    <w:lvl w:ilvl="6" w:tplc="ED00A0F2">
      <w:start w:val="1"/>
      <w:numFmt w:val="decimal"/>
      <w:lvlText w:val="%7."/>
      <w:lvlJc w:val="left"/>
      <w:pPr>
        <w:ind w:left="5040" w:hanging="360"/>
      </w:pPr>
    </w:lvl>
    <w:lvl w:ilvl="7" w:tplc="CA4C652C">
      <w:start w:val="1"/>
      <w:numFmt w:val="lowerLetter"/>
      <w:lvlText w:val="%8."/>
      <w:lvlJc w:val="left"/>
      <w:pPr>
        <w:ind w:left="5760" w:hanging="360"/>
      </w:pPr>
    </w:lvl>
    <w:lvl w:ilvl="8" w:tplc="D2A6DEC4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BA37AA"/>
    <w:multiLevelType w:val="multilevel"/>
    <w:tmpl w:val="9D3E01E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 w15:restartNumberingAfterBreak="0">
    <w:nsid w:val="6D0649BA"/>
    <w:multiLevelType w:val="multilevel"/>
    <w:tmpl w:val="C3A8871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F364929"/>
    <w:multiLevelType w:val="hybridMultilevel"/>
    <w:tmpl w:val="CCA457F6"/>
    <w:lvl w:ilvl="0" w:tplc="05C6D2D0">
      <w:start w:val="1"/>
      <w:numFmt w:val="decimal"/>
      <w:lvlText w:val="%1."/>
      <w:lvlJc w:val="left"/>
      <w:pPr>
        <w:ind w:left="720" w:hanging="360"/>
      </w:pPr>
    </w:lvl>
    <w:lvl w:ilvl="1" w:tplc="2A4298C4">
      <w:start w:val="1"/>
      <w:numFmt w:val="lowerLetter"/>
      <w:lvlText w:val="%2."/>
      <w:lvlJc w:val="left"/>
      <w:pPr>
        <w:ind w:left="1440" w:hanging="360"/>
      </w:pPr>
    </w:lvl>
    <w:lvl w:ilvl="2" w:tplc="0B669F7A">
      <w:start w:val="1"/>
      <w:numFmt w:val="lowerRoman"/>
      <w:lvlText w:val="%3."/>
      <w:lvlJc w:val="right"/>
      <w:pPr>
        <w:ind w:left="2160" w:hanging="180"/>
      </w:pPr>
    </w:lvl>
    <w:lvl w:ilvl="3" w:tplc="903E1B04">
      <w:start w:val="1"/>
      <w:numFmt w:val="decimal"/>
      <w:lvlText w:val="%4."/>
      <w:lvlJc w:val="left"/>
      <w:pPr>
        <w:ind w:left="2880" w:hanging="360"/>
      </w:pPr>
    </w:lvl>
    <w:lvl w:ilvl="4" w:tplc="C4BA9C44">
      <w:start w:val="1"/>
      <w:numFmt w:val="lowerLetter"/>
      <w:lvlText w:val="%5."/>
      <w:lvlJc w:val="left"/>
      <w:pPr>
        <w:ind w:left="3600" w:hanging="360"/>
      </w:pPr>
    </w:lvl>
    <w:lvl w:ilvl="5" w:tplc="7F7C36B0">
      <w:start w:val="1"/>
      <w:numFmt w:val="lowerRoman"/>
      <w:lvlText w:val="%6."/>
      <w:lvlJc w:val="right"/>
      <w:pPr>
        <w:ind w:left="4320" w:hanging="180"/>
      </w:pPr>
    </w:lvl>
    <w:lvl w:ilvl="6" w:tplc="49EA1926">
      <w:start w:val="1"/>
      <w:numFmt w:val="decimal"/>
      <w:lvlText w:val="%7."/>
      <w:lvlJc w:val="left"/>
      <w:pPr>
        <w:ind w:left="5040" w:hanging="360"/>
      </w:pPr>
    </w:lvl>
    <w:lvl w:ilvl="7" w:tplc="20CEC94C">
      <w:start w:val="1"/>
      <w:numFmt w:val="lowerLetter"/>
      <w:lvlText w:val="%8."/>
      <w:lvlJc w:val="left"/>
      <w:pPr>
        <w:ind w:left="5760" w:hanging="360"/>
      </w:pPr>
    </w:lvl>
    <w:lvl w:ilvl="8" w:tplc="04D8384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D3330C"/>
    <w:multiLevelType w:val="multilevel"/>
    <w:tmpl w:val="34EA6AAC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447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6B7261C"/>
    <w:multiLevelType w:val="hybridMultilevel"/>
    <w:tmpl w:val="52087CE6"/>
    <w:lvl w:ilvl="0" w:tplc="29C0F43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A5BA4D68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726BC96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E18C1EA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A73C37B8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FBE3A72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7726709A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5CC428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AC584D4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772A6950"/>
    <w:multiLevelType w:val="multilevel"/>
    <w:tmpl w:val="AAE472F6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4" w15:restartNumberingAfterBreak="0">
    <w:nsid w:val="785222B8"/>
    <w:multiLevelType w:val="hybridMultilevel"/>
    <w:tmpl w:val="6BE21E88"/>
    <w:lvl w:ilvl="0" w:tplc="D24C53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B2BE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6641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6A0B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8007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04FF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5E90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5CBF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CEE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1F792A"/>
    <w:multiLevelType w:val="multilevel"/>
    <w:tmpl w:val="1A06A5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6" w15:restartNumberingAfterBreak="0">
    <w:nsid w:val="7FC56A6D"/>
    <w:multiLevelType w:val="multilevel"/>
    <w:tmpl w:val="5D3C5E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24"/>
  </w:num>
  <w:num w:numId="3">
    <w:abstractNumId w:val="9"/>
  </w:num>
  <w:num w:numId="4">
    <w:abstractNumId w:val="5"/>
  </w:num>
  <w:num w:numId="5">
    <w:abstractNumId w:val="7"/>
  </w:num>
  <w:num w:numId="6">
    <w:abstractNumId w:val="14"/>
  </w:num>
  <w:num w:numId="7">
    <w:abstractNumId w:val="18"/>
  </w:num>
  <w:num w:numId="8">
    <w:abstractNumId w:val="7"/>
  </w:num>
  <w:num w:numId="9">
    <w:abstractNumId w:val="14"/>
  </w:num>
  <w:num w:numId="10">
    <w:abstractNumId w:val="2"/>
  </w:num>
  <w:num w:numId="11">
    <w:abstractNumId w:val="19"/>
  </w:num>
  <w:num w:numId="12">
    <w:abstractNumId w:val="6"/>
  </w:num>
  <w:num w:numId="13">
    <w:abstractNumId w:val="22"/>
  </w:num>
  <w:num w:numId="14">
    <w:abstractNumId w:val="8"/>
  </w:num>
  <w:num w:numId="15">
    <w:abstractNumId w:val="3"/>
  </w:num>
  <w:num w:numId="16">
    <w:abstractNumId w:val="17"/>
  </w:num>
  <w:num w:numId="17">
    <w:abstractNumId w:val="20"/>
  </w:num>
  <w:num w:numId="18">
    <w:abstractNumId w:val="10"/>
  </w:num>
  <w:num w:numId="19">
    <w:abstractNumId w:val="12"/>
  </w:num>
  <w:num w:numId="20">
    <w:abstractNumId w:val="23"/>
  </w:num>
  <w:num w:numId="21">
    <w:abstractNumId w:val="15"/>
  </w:num>
  <w:num w:numId="22">
    <w:abstractNumId w:val="4"/>
  </w:num>
  <w:num w:numId="23">
    <w:abstractNumId w:val="21"/>
  </w:num>
  <w:num w:numId="24">
    <w:abstractNumId w:val="13"/>
  </w:num>
  <w:num w:numId="25">
    <w:abstractNumId w:val="0"/>
  </w:num>
  <w:num w:numId="26">
    <w:abstractNumId w:val="16"/>
  </w:num>
  <w:num w:numId="27">
    <w:abstractNumId w:val="25"/>
  </w:num>
  <w:num w:numId="28">
    <w:abstractNumId w:val="11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B87"/>
    <w:rsid w:val="0006133F"/>
    <w:rsid w:val="000D5DB7"/>
    <w:rsid w:val="00113F3E"/>
    <w:rsid w:val="001732E0"/>
    <w:rsid w:val="001D3599"/>
    <w:rsid w:val="00217ACF"/>
    <w:rsid w:val="003637B0"/>
    <w:rsid w:val="00374C4A"/>
    <w:rsid w:val="00512B87"/>
    <w:rsid w:val="005D541B"/>
    <w:rsid w:val="00650255"/>
    <w:rsid w:val="0065216A"/>
    <w:rsid w:val="00717945"/>
    <w:rsid w:val="007D39A8"/>
    <w:rsid w:val="008E33BC"/>
    <w:rsid w:val="008F160B"/>
    <w:rsid w:val="00915694"/>
    <w:rsid w:val="009C3E1F"/>
    <w:rsid w:val="009C5D9C"/>
    <w:rsid w:val="00A356D3"/>
    <w:rsid w:val="00A35D52"/>
    <w:rsid w:val="00AB0C3D"/>
    <w:rsid w:val="00AE0072"/>
    <w:rsid w:val="00B12E3E"/>
    <w:rsid w:val="00C16D7E"/>
    <w:rsid w:val="00CA2369"/>
    <w:rsid w:val="00DA017D"/>
    <w:rsid w:val="00DE6583"/>
    <w:rsid w:val="00E64D84"/>
    <w:rsid w:val="00E716A7"/>
    <w:rsid w:val="00E97998"/>
    <w:rsid w:val="00EE19DF"/>
    <w:rsid w:val="00FC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E3C8D"/>
  <w15:docId w15:val="{9B107A5B-48B2-479D-8931-8C0206D6D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b">
    <w:name w:val="Текст таблицы по центру"/>
    <w:basedOn w:val="a"/>
    <w:uiPriority w:val="99"/>
    <w:pPr>
      <w:spacing w:after="0" w:line="240" w:lineRule="auto"/>
      <w:jc w:val="center"/>
    </w:pPr>
    <w:rPr>
      <w:rFonts w:ascii="Verdana" w:eastAsia="Times New Roman" w:hAnsi="Verdana" w:cs="Verdana"/>
      <w:sz w:val="20"/>
      <w:szCs w:val="20"/>
      <w:lang w:eastAsia="ru-RU"/>
    </w:rPr>
  </w:style>
  <w:style w:type="character" w:customStyle="1" w:styleId="afc">
    <w:name w:val="Индекс формул"/>
    <w:basedOn w:val="a0"/>
    <w:uiPriority w:val="99"/>
    <w:rPr>
      <w:rFonts w:ascii="Verdana" w:hAnsi="Verdana" w:cs="Verdana"/>
      <w:sz w:val="20"/>
      <w:szCs w:val="20"/>
      <w:vertAlign w:val="subscript"/>
      <w:lang w:val="en-US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styleId="aff">
    <w:name w:val="Placeholder Text"/>
    <w:basedOn w:val="a0"/>
    <w:uiPriority w:val="99"/>
    <w:semiHidden/>
    <w:rPr>
      <w:color w:val="808080"/>
    </w:rPr>
  </w:style>
  <w:style w:type="character" w:styleId="aff0">
    <w:name w:val="Strong"/>
    <w:basedOn w:val="a0"/>
    <w:uiPriority w:val="22"/>
    <w:qFormat/>
    <w:rsid w:val="003637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BDB29-D172-4642-BF16-657DB1F55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Сергей Алексеевич</dc:creator>
  <cp:lastModifiedBy>Гукасов Багдасар Валерьевич</cp:lastModifiedBy>
  <cp:revision>41</cp:revision>
  <dcterms:created xsi:type="dcterms:W3CDTF">2024-10-03T04:56:00Z</dcterms:created>
  <dcterms:modified xsi:type="dcterms:W3CDTF">2026-07-17T05:47:00Z</dcterms:modified>
</cp:coreProperties>
</file>